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5A7E" w:rsidRDefault="00D65A7E" w:rsidP="00D65A7E">
      <w:pPr>
        <w:jc w:val="right"/>
        <w:rPr>
          <w:rFonts w:ascii="Calibri" w:hAnsi="Calibri" w:cs="Calibri"/>
          <w:sz w:val="22"/>
          <w:szCs w:val="22"/>
        </w:rPr>
      </w:pPr>
    </w:p>
    <w:p w:rsidR="00995ADB" w:rsidRDefault="00995ADB" w:rsidP="00995ADB">
      <w:pPr>
        <w:jc w:val="center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</w:rPr>
        <w:drawing>
          <wp:inline distT="0" distB="0" distL="0" distR="0">
            <wp:extent cx="1009650" cy="100965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95ADB" w:rsidRDefault="00995ADB" w:rsidP="00995ADB">
      <w:pPr>
        <w:jc w:val="center"/>
        <w:rPr>
          <w:rFonts w:ascii="Calibri" w:hAnsi="Calibri" w:cs="Calibri"/>
          <w:sz w:val="22"/>
          <w:szCs w:val="22"/>
        </w:rPr>
      </w:pPr>
    </w:p>
    <w:p w:rsidR="00995ADB" w:rsidRPr="00827674" w:rsidRDefault="00995ADB" w:rsidP="00995ADB">
      <w:pPr>
        <w:jc w:val="center"/>
        <w:rPr>
          <w:b/>
          <w:sz w:val="32"/>
          <w:szCs w:val="32"/>
        </w:rPr>
      </w:pPr>
      <w:r w:rsidRPr="00827674">
        <w:rPr>
          <w:b/>
          <w:sz w:val="32"/>
          <w:szCs w:val="32"/>
        </w:rPr>
        <w:t>РЕСПУБЛИКА СЕВЕРНАЯ ОСЕТИЯ-АЛАНИЯ</w:t>
      </w:r>
    </w:p>
    <w:p w:rsidR="00995ADB" w:rsidRPr="00827674" w:rsidRDefault="00995ADB" w:rsidP="00995ADB">
      <w:pPr>
        <w:jc w:val="center"/>
        <w:rPr>
          <w:b/>
          <w:sz w:val="32"/>
          <w:szCs w:val="32"/>
        </w:rPr>
      </w:pPr>
      <w:r w:rsidRPr="00827674">
        <w:rPr>
          <w:b/>
          <w:sz w:val="32"/>
          <w:szCs w:val="32"/>
        </w:rPr>
        <w:t>СОБРАНИЕ ПРЕДСТАВИТЕЛЕЙ ДИГОРСКОГО РАЙОНА</w:t>
      </w:r>
    </w:p>
    <w:p w:rsidR="00995ADB" w:rsidRPr="00E26142" w:rsidRDefault="00995ADB" w:rsidP="00995ADB">
      <w:pPr>
        <w:jc w:val="center"/>
        <w:rPr>
          <w:b/>
          <w:sz w:val="20"/>
          <w:szCs w:val="20"/>
        </w:rPr>
      </w:pPr>
    </w:p>
    <w:p w:rsidR="00995ADB" w:rsidRPr="00E26142" w:rsidRDefault="00995ADB" w:rsidP="00995ADB">
      <w:pPr>
        <w:rPr>
          <w:b/>
          <w:sz w:val="20"/>
          <w:szCs w:val="20"/>
        </w:rPr>
      </w:pPr>
      <w:r w:rsidRPr="00E26142">
        <w:rPr>
          <w:b/>
          <w:sz w:val="20"/>
          <w:szCs w:val="20"/>
        </w:rPr>
        <w:t xml:space="preserve"> </w:t>
      </w:r>
    </w:p>
    <w:p w:rsidR="00995ADB" w:rsidRDefault="00995ADB" w:rsidP="00995ADB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РЕШЕНИЕ</w:t>
      </w:r>
    </w:p>
    <w:p w:rsidR="00995ADB" w:rsidRPr="00E26142" w:rsidRDefault="00995ADB" w:rsidP="00995ADB">
      <w:pPr>
        <w:rPr>
          <w:b/>
          <w:sz w:val="20"/>
          <w:szCs w:val="20"/>
        </w:rPr>
      </w:pPr>
    </w:p>
    <w:p w:rsidR="00995ADB" w:rsidRPr="00E26142" w:rsidRDefault="00995ADB" w:rsidP="00995ADB">
      <w:pPr>
        <w:rPr>
          <w:b/>
          <w:sz w:val="20"/>
          <w:szCs w:val="20"/>
        </w:rPr>
      </w:pPr>
    </w:p>
    <w:tbl>
      <w:tblPr>
        <w:tblW w:w="0" w:type="auto"/>
        <w:tblLook w:val="04A0"/>
      </w:tblPr>
      <w:tblGrid>
        <w:gridCol w:w="3290"/>
        <w:gridCol w:w="3274"/>
        <w:gridCol w:w="3289"/>
      </w:tblGrid>
      <w:tr w:rsidR="00995ADB" w:rsidRPr="0058275B" w:rsidTr="003B6CFD">
        <w:tc>
          <w:tcPr>
            <w:tcW w:w="3290" w:type="dxa"/>
          </w:tcPr>
          <w:p w:rsidR="00995ADB" w:rsidRPr="0058275B" w:rsidRDefault="006A1654" w:rsidP="007169C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  <w:r w:rsidR="00995ADB" w:rsidRPr="0058275B">
              <w:rPr>
                <w:b/>
                <w:sz w:val="28"/>
                <w:szCs w:val="28"/>
              </w:rPr>
              <w:t xml:space="preserve"> </w:t>
            </w:r>
            <w:r w:rsidR="007169C1">
              <w:rPr>
                <w:b/>
                <w:sz w:val="28"/>
                <w:szCs w:val="28"/>
              </w:rPr>
              <w:t>дека</w:t>
            </w:r>
            <w:r w:rsidR="004F4083">
              <w:rPr>
                <w:b/>
                <w:sz w:val="28"/>
                <w:szCs w:val="28"/>
              </w:rPr>
              <w:t>бря</w:t>
            </w:r>
            <w:r w:rsidR="00995ADB" w:rsidRPr="0058275B">
              <w:rPr>
                <w:b/>
                <w:sz w:val="28"/>
                <w:szCs w:val="28"/>
              </w:rPr>
              <w:t xml:space="preserve"> 2012г.</w:t>
            </w:r>
            <w:r w:rsidR="00995ADB">
              <w:rPr>
                <w:b/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274" w:type="dxa"/>
          </w:tcPr>
          <w:p w:rsidR="00995ADB" w:rsidRPr="0058275B" w:rsidRDefault="00995ADB" w:rsidP="006A1654">
            <w:pPr>
              <w:jc w:val="center"/>
              <w:rPr>
                <w:b/>
                <w:sz w:val="28"/>
                <w:szCs w:val="28"/>
              </w:rPr>
            </w:pPr>
            <w:r w:rsidRPr="0058275B">
              <w:rPr>
                <w:b/>
                <w:sz w:val="28"/>
                <w:szCs w:val="28"/>
              </w:rPr>
              <w:t xml:space="preserve">№ </w:t>
            </w:r>
            <w:r w:rsidR="006A1654">
              <w:rPr>
                <w:b/>
                <w:sz w:val="28"/>
                <w:szCs w:val="28"/>
              </w:rPr>
              <w:t>4</w:t>
            </w:r>
            <w:r>
              <w:rPr>
                <w:b/>
                <w:sz w:val="28"/>
                <w:szCs w:val="28"/>
              </w:rPr>
              <w:t>-</w:t>
            </w:r>
            <w:r w:rsidR="004F4083">
              <w:rPr>
                <w:b/>
                <w:sz w:val="28"/>
                <w:szCs w:val="28"/>
              </w:rPr>
              <w:t>8</w:t>
            </w:r>
            <w:r w:rsidRPr="0058275B">
              <w:rPr>
                <w:b/>
                <w:sz w:val="28"/>
                <w:szCs w:val="28"/>
              </w:rPr>
              <w:t>-5</w:t>
            </w:r>
          </w:p>
        </w:tc>
        <w:tc>
          <w:tcPr>
            <w:tcW w:w="3289" w:type="dxa"/>
          </w:tcPr>
          <w:p w:rsidR="00995ADB" w:rsidRPr="0058275B" w:rsidRDefault="00995ADB" w:rsidP="003B6CFD">
            <w:pPr>
              <w:jc w:val="right"/>
              <w:rPr>
                <w:b/>
                <w:sz w:val="28"/>
                <w:szCs w:val="28"/>
              </w:rPr>
            </w:pPr>
            <w:r w:rsidRPr="0058275B">
              <w:rPr>
                <w:b/>
                <w:sz w:val="28"/>
                <w:szCs w:val="28"/>
              </w:rPr>
              <w:t>г. Дигора</w:t>
            </w:r>
          </w:p>
        </w:tc>
      </w:tr>
    </w:tbl>
    <w:p w:rsidR="00F16703" w:rsidRPr="00E26142" w:rsidRDefault="00F16703" w:rsidP="00C200EE">
      <w:pPr>
        <w:rPr>
          <w:sz w:val="20"/>
          <w:szCs w:val="20"/>
        </w:rPr>
      </w:pPr>
    </w:p>
    <w:p w:rsidR="00995ADB" w:rsidRPr="00E26142" w:rsidRDefault="00995ADB" w:rsidP="00995ADB">
      <w:pPr>
        <w:spacing w:line="276" w:lineRule="auto"/>
        <w:jc w:val="both"/>
        <w:rPr>
          <w:b/>
          <w:sz w:val="20"/>
          <w:szCs w:val="20"/>
        </w:rPr>
      </w:pPr>
    </w:p>
    <w:p w:rsidR="00995ADB" w:rsidRPr="00FE01E0" w:rsidRDefault="00995ADB" w:rsidP="00995ADB">
      <w:pPr>
        <w:spacing w:line="276" w:lineRule="auto"/>
        <w:jc w:val="both"/>
        <w:rPr>
          <w:b/>
          <w:sz w:val="28"/>
          <w:szCs w:val="28"/>
        </w:rPr>
      </w:pPr>
      <w:r w:rsidRPr="00FE01E0">
        <w:rPr>
          <w:b/>
          <w:sz w:val="28"/>
          <w:szCs w:val="28"/>
        </w:rPr>
        <w:t>О</w:t>
      </w:r>
      <w:r w:rsidR="00DA7AA1">
        <w:rPr>
          <w:b/>
          <w:sz w:val="28"/>
          <w:szCs w:val="28"/>
        </w:rPr>
        <w:t>б аудиторе</w:t>
      </w:r>
      <w:r>
        <w:rPr>
          <w:b/>
          <w:sz w:val="28"/>
          <w:szCs w:val="28"/>
        </w:rPr>
        <w:t xml:space="preserve"> </w:t>
      </w:r>
      <w:r w:rsidRPr="00995ADB">
        <w:rPr>
          <w:b/>
          <w:sz w:val="28"/>
          <w:szCs w:val="28"/>
        </w:rPr>
        <w:t>контрольно-счетной палаты</w:t>
      </w:r>
      <w:r>
        <w:rPr>
          <w:b/>
          <w:sz w:val="28"/>
          <w:szCs w:val="28"/>
        </w:rPr>
        <w:t xml:space="preserve"> </w:t>
      </w:r>
      <w:r w:rsidRPr="00FE01E0">
        <w:rPr>
          <w:b/>
          <w:sz w:val="28"/>
          <w:szCs w:val="28"/>
        </w:rPr>
        <w:t>Дигорского района</w:t>
      </w:r>
    </w:p>
    <w:p w:rsidR="00995ADB" w:rsidRPr="00E26142" w:rsidRDefault="00995ADB" w:rsidP="00C200EE">
      <w:pPr>
        <w:rPr>
          <w:sz w:val="20"/>
          <w:szCs w:val="20"/>
        </w:rPr>
      </w:pPr>
    </w:p>
    <w:p w:rsidR="00995ADB" w:rsidRDefault="00995ADB" w:rsidP="00C200EE">
      <w:pPr>
        <w:rPr>
          <w:sz w:val="20"/>
          <w:szCs w:val="20"/>
        </w:rPr>
      </w:pPr>
    </w:p>
    <w:p w:rsidR="000036A4" w:rsidRPr="00E26142" w:rsidRDefault="000036A4" w:rsidP="00C200EE">
      <w:pPr>
        <w:rPr>
          <w:sz w:val="20"/>
          <w:szCs w:val="20"/>
        </w:rPr>
      </w:pPr>
    </w:p>
    <w:p w:rsidR="00A353D8" w:rsidRPr="00607AA2" w:rsidRDefault="00370B69" w:rsidP="00DA7AA1">
      <w:pPr>
        <w:jc w:val="both"/>
        <w:rPr>
          <w:sz w:val="28"/>
          <w:szCs w:val="28"/>
        </w:rPr>
      </w:pPr>
      <w:r w:rsidRPr="00607AA2">
        <w:rPr>
          <w:sz w:val="28"/>
          <w:szCs w:val="28"/>
        </w:rPr>
        <w:t xml:space="preserve">Заслушав и обсудив информацию </w:t>
      </w:r>
      <w:r w:rsidR="00DA7AA1">
        <w:rPr>
          <w:sz w:val="28"/>
          <w:szCs w:val="28"/>
        </w:rPr>
        <w:t>Председателя контрольно-счетной палаты Дигорского района Никголову И.М. о</w:t>
      </w:r>
      <w:r w:rsidRPr="00607AA2">
        <w:rPr>
          <w:sz w:val="28"/>
          <w:szCs w:val="28"/>
        </w:rPr>
        <w:t xml:space="preserve"> контрольно-счетной </w:t>
      </w:r>
      <w:r w:rsidR="00DA7AA1">
        <w:rPr>
          <w:sz w:val="28"/>
          <w:szCs w:val="28"/>
        </w:rPr>
        <w:t xml:space="preserve">палате </w:t>
      </w:r>
      <w:r w:rsidRPr="00607AA2">
        <w:rPr>
          <w:sz w:val="28"/>
          <w:szCs w:val="28"/>
        </w:rPr>
        <w:t>Дигорского района</w:t>
      </w:r>
    </w:p>
    <w:p w:rsidR="00995ADB" w:rsidRPr="00FE01E0" w:rsidRDefault="00995ADB" w:rsidP="00995ADB">
      <w:pPr>
        <w:jc w:val="center"/>
        <w:rPr>
          <w:b/>
          <w:sz w:val="28"/>
          <w:szCs w:val="28"/>
        </w:rPr>
      </w:pPr>
      <w:r w:rsidRPr="00FE01E0">
        <w:rPr>
          <w:b/>
          <w:sz w:val="28"/>
          <w:szCs w:val="28"/>
        </w:rPr>
        <w:t xml:space="preserve">Собрание представителей Дигорского района </w:t>
      </w:r>
    </w:p>
    <w:p w:rsidR="00995ADB" w:rsidRPr="00395E32" w:rsidRDefault="00995ADB" w:rsidP="00995ADB">
      <w:pPr>
        <w:ind w:firstLine="360"/>
        <w:jc w:val="center"/>
        <w:rPr>
          <w:b/>
          <w:sz w:val="16"/>
          <w:szCs w:val="16"/>
        </w:rPr>
      </w:pPr>
    </w:p>
    <w:p w:rsidR="00995ADB" w:rsidRPr="00FE01E0" w:rsidRDefault="00995ADB" w:rsidP="00995ADB">
      <w:pPr>
        <w:jc w:val="center"/>
        <w:rPr>
          <w:b/>
          <w:sz w:val="28"/>
          <w:szCs w:val="28"/>
        </w:rPr>
      </w:pPr>
      <w:r w:rsidRPr="00FE01E0">
        <w:rPr>
          <w:b/>
          <w:sz w:val="28"/>
          <w:szCs w:val="28"/>
        </w:rPr>
        <w:t>РЕШИЛО:</w:t>
      </w:r>
    </w:p>
    <w:p w:rsidR="00297FA0" w:rsidRDefault="00297FA0" w:rsidP="00297FA0">
      <w:pPr>
        <w:spacing w:line="276" w:lineRule="auto"/>
        <w:jc w:val="both"/>
        <w:rPr>
          <w:sz w:val="28"/>
          <w:szCs w:val="28"/>
        </w:rPr>
      </w:pPr>
    </w:p>
    <w:p w:rsidR="00C73CA8" w:rsidRPr="00995ADB" w:rsidRDefault="00995ADB" w:rsidP="00297FA0">
      <w:pPr>
        <w:pStyle w:val="a5"/>
        <w:numPr>
          <w:ilvl w:val="0"/>
          <w:numId w:val="2"/>
        </w:numPr>
        <w:spacing w:line="276" w:lineRule="auto"/>
        <w:jc w:val="both"/>
        <w:rPr>
          <w:sz w:val="28"/>
          <w:szCs w:val="28"/>
        </w:rPr>
      </w:pPr>
      <w:r w:rsidRPr="00995ADB">
        <w:rPr>
          <w:sz w:val="28"/>
          <w:szCs w:val="28"/>
        </w:rPr>
        <w:t xml:space="preserve">Освободить </w:t>
      </w:r>
      <w:r w:rsidR="00DA7AA1">
        <w:rPr>
          <w:sz w:val="28"/>
          <w:szCs w:val="28"/>
        </w:rPr>
        <w:t>от исполнения обязанностей заместителя Председателя</w:t>
      </w:r>
      <w:r w:rsidRPr="00995ADB">
        <w:rPr>
          <w:sz w:val="28"/>
          <w:szCs w:val="28"/>
        </w:rPr>
        <w:t xml:space="preserve"> контрольно-счетной палаты Дигорского района</w:t>
      </w:r>
      <w:r w:rsidR="00BD756E" w:rsidRPr="00995ADB">
        <w:rPr>
          <w:sz w:val="28"/>
          <w:szCs w:val="28"/>
        </w:rPr>
        <w:t xml:space="preserve"> </w:t>
      </w:r>
      <w:r w:rsidR="00DA7AA1">
        <w:rPr>
          <w:sz w:val="28"/>
          <w:szCs w:val="28"/>
        </w:rPr>
        <w:t xml:space="preserve">Кевросова </w:t>
      </w:r>
      <w:r w:rsidR="00902FD5">
        <w:rPr>
          <w:sz w:val="28"/>
          <w:szCs w:val="28"/>
        </w:rPr>
        <w:t xml:space="preserve">Алексея </w:t>
      </w:r>
      <w:proofErr w:type="spellStart"/>
      <w:r w:rsidR="00902FD5">
        <w:rPr>
          <w:sz w:val="28"/>
          <w:szCs w:val="28"/>
        </w:rPr>
        <w:t>Маир</w:t>
      </w:r>
      <w:r w:rsidR="00E26142">
        <w:rPr>
          <w:sz w:val="28"/>
          <w:szCs w:val="28"/>
        </w:rPr>
        <w:t>овича</w:t>
      </w:r>
      <w:proofErr w:type="spellEnd"/>
      <w:r w:rsidR="00DA7AA1">
        <w:rPr>
          <w:sz w:val="28"/>
          <w:szCs w:val="28"/>
        </w:rPr>
        <w:t xml:space="preserve"> с</w:t>
      </w:r>
      <w:r>
        <w:rPr>
          <w:sz w:val="28"/>
          <w:szCs w:val="28"/>
        </w:rPr>
        <w:t xml:space="preserve"> </w:t>
      </w:r>
      <w:r w:rsidR="00DC0AC1">
        <w:rPr>
          <w:sz w:val="28"/>
          <w:szCs w:val="28"/>
        </w:rPr>
        <w:t>06</w:t>
      </w:r>
      <w:r w:rsidR="00DA7AA1">
        <w:rPr>
          <w:sz w:val="28"/>
          <w:szCs w:val="28"/>
        </w:rPr>
        <w:t>.1</w:t>
      </w:r>
      <w:r w:rsidR="00DC0AC1">
        <w:rPr>
          <w:sz w:val="28"/>
          <w:szCs w:val="28"/>
        </w:rPr>
        <w:t>2</w:t>
      </w:r>
      <w:r w:rsidR="00DA7AA1">
        <w:rPr>
          <w:sz w:val="28"/>
          <w:szCs w:val="28"/>
        </w:rPr>
        <w:t>.2011г</w:t>
      </w:r>
      <w:r>
        <w:rPr>
          <w:sz w:val="28"/>
          <w:szCs w:val="28"/>
        </w:rPr>
        <w:t>.</w:t>
      </w:r>
      <w:r w:rsidR="00BD756E" w:rsidRPr="00995ADB">
        <w:rPr>
          <w:sz w:val="28"/>
          <w:szCs w:val="28"/>
        </w:rPr>
        <w:t xml:space="preserve">  </w:t>
      </w:r>
    </w:p>
    <w:p w:rsidR="00E26142" w:rsidRDefault="00995ADB" w:rsidP="000036A4">
      <w:pPr>
        <w:pStyle w:val="a5"/>
        <w:numPr>
          <w:ilvl w:val="0"/>
          <w:numId w:val="2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Избрать </w:t>
      </w:r>
      <w:r w:rsidR="00DA7AA1">
        <w:rPr>
          <w:sz w:val="28"/>
          <w:szCs w:val="28"/>
        </w:rPr>
        <w:t>аудитором</w:t>
      </w:r>
      <w:r w:rsidR="00A378F3">
        <w:rPr>
          <w:sz w:val="28"/>
          <w:szCs w:val="28"/>
        </w:rPr>
        <w:t xml:space="preserve"> контрольно</w:t>
      </w:r>
      <w:r>
        <w:rPr>
          <w:sz w:val="28"/>
          <w:szCs w:val="28"/>
        </w:rPr>
        <w:t>-</w:t>
      </w:r>
      <w:r w:rsidR="00A378F3">
        <w:rPr>
          <w:sz w:val="28"/>
          <w:szCs w:val="28"/>
        </w:rPr>
        <w:t xml:space="preserve">счетной палаты Дигорского района </w:t>
      </w:r>
      <w:r w:rsidR="00DA7AA1">
        <w:rPr>
          <w:sz w:val="28"/>
          <w:szCs w:val="28"/>
        </w:rPr>
        <w:t>по контролю</w:t>
      </w:r>
      <w:r w:rsidR="00DA7AA1" w:rsidRPr="00995ADB">
        <w:rPr>
          <w:sz w:val="28"/>
          <w:szCs w:val="28"/>
        </w:rPr>
        <w:t xml:space="preserve"> </w:t>
      </w:r>
      <w:r w:rsidR="00DA7AA1">
        <w:rPr>
          <w:sz w:val="28"/>
          <w:szCs w:val="28"/>
        </w:rPr>
        <w:t>расходных статей бюджета</w:t>
      </w:r>
      <w:r w:rsidR="00DA7AA1" w:rsidRPr="00995ADB">
        <w:rPr>
          <w:sz w:val="28"/>
          <w:szCs w:val="28"/>
        </w:rPr>
        <w:t xml:space="preserve"> </w:t>
      </w:r>
      <w:r w:rsidR="00DA7AA1">
        <w:rPr>
          <w:sz w:val="28"/>
          <w:szCs w:val="28"/>
        </w:rPr>
        <w:t>Кевросова А</w:t>
      </w:r>
      <w:r w:rsidR="00E26142">
        <w:rPr>
          <w:sz w:val="28"/>
          <w:szCs w:val="28"/>
        </w:rPr>
        <w:t xml:space="preserve">лексея </w:t>
      </w:r>
      <w:r w:rsidR="00DA7AA1">
        <w:rPr>
          <w:sz w:val="28"/>
          <w:szCs w:val="28"/>
        </w:rPr>
        <w:t>М</w:t>
      </w:r>
      <w:r w:rsidR="00902FD5">
        <w:rPr>
          <w:sz w:val="28"/>
          <w:szCs w:val="28"/>
        </w:rPr>
        <w:t>аир</w:t>
      </w:r>
      <w:r w:rsidR="00E26142">
        <w:rPr>
          <w:sz w:val="28"/>
          <w:szCs w:val="28"/>
        </w:rPr>
        <w:t>овича</w:t>
      </w:r>
      <w:r w:rsidR="000036A4">
        <w:rPr>
          <w:sz w:val="28"/>
          <w:szCs w:val="28"/>
        </w:rPr>
        <w:t xml:space="preserve"> </w:t>
      </w:r>
    </w:p>
    <w:p w:rsidR="00DC0AC1" w:rsidRDefault="00DC0AC1" w:rsidP="00DC0AC1">
      <w:pPr>
        <w:numPr>
          <w:ilvl w:val="0"/>
          <w:numId w:val="2"/>
        </w:numPr>
        <w:tabs>
          <w:tab w:val="left" w:pos="180"/>
        </w:tabs>
        <w:spacing w:line="276" w:lineRule="auto"/>
        <w:ind w:right="76"/>
        <w:jc w:val="both"/>
        <w:rPr>
          <w:sz w:val="28"/>
          <w:szCs w:val="28"/>
        </w:rPr>
      </w:pPr>
      <w:r w:rsidRPr="00163204">
        <w:rPr>
          <w:sz w:val="28"/>
          <w:szCs w:val="28"/>
        </w:rPr>
        <w:t xml:space="preserve">Настоящее решение вступает в силу с момента его </w:t>
      </w:r>
      <w:r>
        <w:rPr>
          <w:sz w:val="28"/>
          <w:szCs w:val="28"/>
        </w:rPr>
        <w:t>подписания</w:t>
      </w:r>
      <w:r w:rsidRPr="00163204">
        <w:rPr>
          <w:sz w:val="28"/>
          <w:szCs w:val="28"/>
        </w:rPr>
        <w:t>.</w:t>
      </w:r>
    </w:p>
    <w:p w:rsidR="00A378F3" w:rsidRDefault="00A378F3" w:rsidP="00D77FEB">
      <w:pPr>
        <w:rPr>
          <w:sz w:val="28"/>
          <w:szCs w:val="28"/>
        </w:rPr>
      </w:pPr>
    </w:p>
    <w:p w:rsidR="00A378F3" w:rsidRDefault="00A378F3" w:rsidP="00D77FEB">
      <w:pPr>
        <w:rPr>
          <w:sz w:val="28"/>
          <w:szCs w:val="28"/>
        </w:rPr>
      </w:pPr>
    </w:p>
    <w:p w:rsidR="000036A4" w:rsidRDefault="000036A4" w:rsidP="00D77FEB">
      <w:pPr>
        <w:rPr>
          <w:sz w:val="28"/>
          <w:szCs w:val="28"/>
        </w:rPr>
      </w:pPr>
    </w:p>
    <w:p w:rsidR="000036A4" w:rsidRDefault="000036A4" w:rsidP="00D77FEB">
      <w:pPr>
        <w:rPr>
          <w:sz w:val="28"/>
          <w:szCs w:val="28"/>
        </w:rPr>
      </w:pPr>
    </w:p>
    <w:p w:rsidR="000036A4" w:rsidRDefault="000036A4" w:rsidP="00D77FEB">
      <w:pPr>
        <w:rPr>
          <w:sz w:val="28"/>
          <w:szCs w:val="28"/>
        </w:rPr>
      </w:pPr>
    </w:p>
    <w:p w:rsidR="000036A4" w:rsidRDefault="000036A4" w:rsidP="00D77FEB">
      <w:pPr>
        <w:rPr>
          <w:sz w:val="28"/>
          <w:szCs w:val="28"/>
        </w:rPr>
      </w:pPr>
    </w:p>
    <w:p w:rsidR="00117FC4" w:rsidRPr="0058275B" w:rsidRDefault="00117FC4" w:rsidP="00117FC4">
      <w:pPr>
        <w:jc w:val="both"/>
        <w:rPr>
          <w:b/>
          <w:sz w:val="28"/>
          <w:szCs w:val="28"/>
        </w:rPr>
      </w:pPr>
      <w:r w:rsidRPr="0058275B">
        <w:rPr>
          <w:b/>
          <w:sz w:val="28"/>
          <w:szCs w:val="28"/>
        </w:rPr>
        <w:t>Глава Дигорского района -</w:t>
      </w:r>
    </w:p>
    <w:p w:rsidR="00607AA2" w:rsidRDefault="000036A4" w:rsidP="00E26142">
      <w:pPr>
        <w:jc w:val="both"/>
        <w:rPr>
          <w:b/>
          <w:color w:val="000000"/>
        </w:rPr>
      </w:pPr>
      <w:r>
        <w:rPr>
          <w:b/>
          <w:sz w:val="28"/>
          <w:szCs w:val="28"/>
        </w:rPr>
        <w:t>председатель</w:t>
      </w:r>
      <w:r w:rsidR="00117FC4" w:rsidRPr="0058275B">
        <w:rPr>
          <w:b/>
          <w:sz w:val="28"/>
          <w:szCs w:val="28"/>
        </w:rPr>
        <w:t xml:space="preserve"> Собрания</w:t>
      </w:r>
      <w:r w:rsidR="00117FC4">
        <w:rPr>
          <w:b/>
          <w:sz w:val="28"/>
          <w:szCs w:val="28"/>
        </w:rPr>
        <w:t xml:space="preserve"> </w:t>
      </w:r>
      <w:r w:rsidR="00117FC4" w:rsidRPr="0058275B">
        <w:rPr>
          <w:b/>
          <w:sz w:val="28"/>
          <w:szCs w:val="28"/>
        </w:rPr>
        <w:t>п</w:t>
      </w:r>
      <w:r w:rsidR="00117FC4">
        <w:rPr>
          <w:b/>
          <w:sz w:val="28"/>
          <w:szCs w:val="28"/>
        </w:rPr>
        <w:t>редставителей</w:t>
      </w:r>
      <w:r w:rsidR="00117FC4" w:rsidRPr="0058275B">
        <w:rPr>
          <w:b/>
          <w:sz w:val="28"/>
          <w:szCs w:val="28"/>
        </w:rPr>
        <w:t xml:space="preserve">                          </w:t>
      </w:r>
      <w:r w:rsidR="00E26142">
        <w:rPr>
          <w:b/>
          <w:sz w:val="28"/>
          <w:szCs w:val="28"/>
        </w:rPr>
        <w:t xml:space="preserve">   </w:t>
      </w:r>
      <w:r w:rsidR="00117FC4" w:rsidRPr="0058275B">
        <w:rPr>
          <w:b/>
          <w:sz w:val="28"/>
          <w:szCs w:val="28"/>
        </w:rPr>
        <w:t xml:space="preserve">            К.В. Марзоев </w:t>
      </w:r>
      <w:r w:rsidR="000B14E8">
        <w:rPr>
          <w:color w:val="000000"/>
          <w:sz w:val="28"/>
          <w:szCs w:val="28"/>
        </w:rPr>
        <w:t xml:space="preserve">      </w:t>
      </w:r>
    </w:p>
    <w:sectPr w:rsidR="00607AA2" w:rsidSect="00117FC4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2109" w:rsidRDefault="00992109" w:rsidP="00E74F90">
      <w:r>
        <w:separator/>
      </w:r>
    </w:p>
  </w:endnote>
  <w:endnote w:type="continuationSeparator" w:id="0">
    <w:p w:rsidR="00992109" w:rsidRDefault="00992109" w:rsidP="00E74F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2109" w:rsidRDefault="00992109" w:rsidP="00E74F90">
      <w:r>
        <w:separator/>
      </w:r>
    </w:p>
  </w:footnote>
  <w:footnote w:type="continuationSeparator" w:id="0">
    <w:p w:rsidR="00992109" w:rsidRDefault="00992109" w:rsidP="00E74F9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143515"/>
    <w:multiLevelType w:val="hybridMultilevel"/>
    <w:tmpl w:val="F1061F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FB1C0C"/>
    <w:multiLevelType w:val="hybridMultilevel"/>
    <w:tmpl w:val="3918DA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376606D"/>
    <w:multiLevelType w:val="hybridMultilevel"/>
    <w:tmpl w:val="8D7C3702"/>
    <w:lvl w:ilvl="0" w:tplc="08725B6A">
      <w:start w:val="1"/>
      <w:numFmt w:val="decimal"/>
      <w:lvlText w:val="%1."/>
      <w:lvlJc w:val="left"/>
      <w:pPr>
        <w:ind w:left="5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3">
    <w:nsid w:val="68EE3B93"/>
    <w:multiLevelType w:val="hybridMultilevel"/>
    <w:tmpl w:val="8D7C3702"/>
    <w:lvl w:ilvl="0" w:tplc="08725B6A">
      <w:start w:val="1"/>
      <w:numFmt w:val="decimal"/>
      <w:lvlText w:val="%1."/>
      <w:lvlJc w:val="left"/>
      <w:pPr>
        <w:ind w:left="5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ind w:left="627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attachedTemplate r:id="rId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57F41"/>
    <w:rsid w:val="000002B5"/>
    <w:rsid w:val="000036A4"/>
    <w:rsid w:val="00034479"/>
    <w:rsid w:val="000434B7"/>
    <w:rsid w:val="00071220"/>
    <w:rsid w:val="0008168D"/>
    <w:rsid w:val="000B14E8"/>
    <w:rsid w:val="000E3EDF"/>
    <w:rsid w:val="000F4CE2"/>
    <w:rsid w:val="0011550F"/>
    <w:rsid w:val="00117FC4"/>
    <w:rsid w:val="0012419B"/>
    <w:rsid w:val="00171DAF"/>
    <w:rsid w:val="00180A87"/>
    <w:rsid w:val="00181DC9"/>
    <w:rsid w:val="001B1F2B"/>
    <w:rsid w:val="001C6694"/>
    <w:rsid w:val="001F2317"/>
    <w:rsid w:val="0020143E"/>
    <w:rsid w:val="0021791C"/>
    <w:rsid w:val="00297FA0"/>
    <w:rsid w:val="00316361"/>
    <w:rsid w:val="00370B69"/>
    <w:rsid w:val="00376AA5"/>
    <w:rsid w:val="00395452"/>
    <w:rsid w:val="00415E72"/>
    <w:rsid w:val="004F0679"/>
    <w:rsid w:val="004F4083"/>
    <w:rsid w:val="00516ACB"/>
    <w:rsid w:val="005505DE"/>
    <w:rsid w:val="00554556"/>
    <w:rsid w:val="00562F54"/>
    <w:rsid w:val="00576A8F"/>
    <w:rsid w:val="005E15B1"/>
    <w:rsid w:val="00607AA2"/>
    <w:rsid w:val="006A1654"/>
    <w:rsid w:val="006E0676"/>
    <w:rsid w:val="006F2319"/>
    <w:rsid w:val="00703074"/>
    <w:rsid w:val="007169C1"/>
    <w:rsid w:val="007668AF"/>
    <w:rsid w:val="0078076A"/>
    <w:rsid w:val="007C3566"/>
    <w:rsid w:val="007E5BBD"/>
    <w:rsid w:val="007F64C2"/>
    <w:rsid w:val="00811856"/>
    <w:rsid w:val="008466CF"/>
    <w:rsid w:val="00857F41"/>
    <w:rsid w:val="008901F0"/>
    <w:rsid w:val="00890878"/>
    <w:rsid w:val="008971AA"/>
    <w:rsid w:val="008E22BA"/>
    <w:rsid w:val="00902FD5"/>
    <w:rsid w:val="009160FB"/>
    <w:rsid w:val="00941B72"/>
    <w:rsid w:val="00992109"/>
    <w:rsid w:val="00995ADB"/>
    <w:rsid w:val="009B4596"/>
    <w:rsid w:val="009B4779"/>
    <w:rsid w:val="009C2983"/>
    <w:rsid w:val="009E2AA1"/>
    <w:rsid w:val="009E6F4E"/>
    <w:rsid w:val="00A353D8"/>
    <w:rsid w:val="00A378F3"/>
    <w:rsid w:val="00A854E6"/>
    <w:rsid w:val="00AB6C96"/>
    <w:rsid w:val="00AD26DF"/>
    <w:rsid w:val="00AE22BA"/>
    <w:rsid w:val="00B52489"/>
    <w:rsid w:val="00B5520F"/>
    <w:rsid w:val="00B57483"/>
    <w:rsid w:val="00BA2944"/>
    <w:rsid w:val="00BD756E"/>
    <w:rsid w:val="00C005CF"/>
    <w:rsid w:val="00C200EE"/>
    <w:rsid w:val="00C430D3"/>
    <w:rsid w:val="00C72E2A"/>
    <w:rsid w:val="00C73CA8"/>
    <w:rsid w:val="00CB5276"/>
    <w:rsid w:val="00CC6B10"/>
    <w:rsid w:val="00D03EAE"/>
    <w:rsid w:val="00D26691"/>
    <w:rsid w:val="00D3107A"/>
    <w:rsid w:val="00D65A7E"/>
    <w:rsid w:val="00D66F3B"/>
    <w:rsid w:val="00D77DB7"/>
    <w:rsid w:val="00D77FEB"/>
    <w:rsid w:val="00DA7AA1"/>
    <w:rsid w:val="00DC0AC1"/>
    <w:rsid w:val="00DC7F5C"/>
    <w:rsid w:val="00DD0887"/>
    <w:rsid w:val="00E14ED7"/>
    <w:rsid w:val="00E26142"/>
    <w:rsid w:val="00E74F90"/>
    <w:rsid w:val="00ED6C15"/>
    <w:rsid w:val="00EF0019"/>
    <w:rsid w:val="00EF6C21"/>
    <w:rsid w:val="00F16703"/>
    <w:rsid w:val="00F64EEE"/>
    <w:rsid w:val="00F90AEC"/>
    <w:rsid w:val="00FA09EA"/>
    <w:rsid w:val="00FC44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7F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77FE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77FEB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C430D3"/>
    <w:pPr>
      <w:ind w:left="720"/>
      <w:contextualSpacing/>
    </w:pPr>
  </w:style>
  <w:style w:type="paragraph" w:styleId="a6">
    <w:name w:val="header"/>
    <w:basedOn w:val="a"/>
    <w:link w:val="a7"/>
    <w:uiPriority w:val="99"/>
    <w:semiHidden/>
    <w:unhideWhenUsed/>
    <w:rsid w:val="00E74F9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E74F9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E74F9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E74F9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664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\&#1056;&#1072;&#1073;&#1086;&#1095;&#1080;&#1081;%20&#1089;&#1090;&#1086;&#1083;\&#1041;&#1083;&#1072;&#1085;&#1086;&#1082;%20&#1088;&#1072;&#1089;&#1087;&#1086;&#1088;&#1103;&#1078;&#1077;&#1085;&#1080;&#1103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8C2FC6C-124E-4D85-8929-3C8712C38E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Бланок распоряжения</Template>
  <TotalTime>20</TotalTime>
  <Pages>1</Pages>
  <Words>169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Jana</cp:lastModifiedBy>
  <cp:revision>14</cp:revision>
  <cp:lastPrinted>2012-12-07T09:07:00Z</cp:lastPrinted>
  <dcterms:created xsi:type="dcterms:W3CDTF">2012-11-09T05:58:00Z</dcterms:created>
  <dcterms:modified xsi:type="dcterms:W3CDTF">2012-12-20T09:22:00Z</dcterms:modified>
</cp:coreProperties>
</file>